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97440" w14:textId="77777777" w:rsidR="000E19E9" w:rsidRPr="00436A7E" w:rsidRDefault="000E19E9" w:rsidP="000E19E9">
      <w:pPr>
        <w:spacing w:after="0" w:line="240" w:lineRule="auto"/>
        <w:jc w:val="center"/>
        <w:rPr>
          <w:rFonts w:ascii="Amazone BT" w:eastAsia="Times New Roman" w:hAnsi="Amazone BT" w:cs="Times New Roman"/>
          <w:b/>
          <w:bCs/>
          <w:sz w:val="32"/>
          <w:szCs w:val="32"/>
        </w:rPr>
      </w:pPr>
      <w:r w:rsidRPr="00436A7E">
        <w:rPr>
          <w:rFonts w:ascii="Amazone BT" w:eastAsia="Times New Roman" w:hAnsi="Amazone BT" w:cs="Times New Roman"/>
          <w:b/>
          <w:bCs/>
          <w:sz w:val="32"/>
          <w:szCs w:val="32"/>
        </w:rPr>
        <w:t>Lytchett Minster and Upton Gardening Club</w:t>
      </w:r>
    </w:p>
    <w:p w14:paraId="617D6475" w14:textId="77777777" w:rsidR="000E19E9" w:rsidRPr="00436A7E" w:rsidRDefault="000E19E9" w:rsidP="000E19E9">
      <w:pPr>
        <w:spacing w:after="0" w:line="240" w:lineRule="auto"/>
        <w:jc w:val="center"/>
        <w:rPr>
          <w:rFonts w:ascii="Times New Roman" w:eastAsia="Times New Roman" w:hAnsi="Times New Roman" w:cs="Times New Roman"/>
          <w:sz w:val="32"/>
          <w:szCs w:val="32"/>
        </w:rPr>
      </w:pPr>
      <w:r w:rsidRPr="00436A7E">
        <w:rPr>
          <w:rFonts w:ascii="Times New Roman" w:eastAsia="Times New Roman" w:hAnsi="Times New Roman" w:cs="Times New Roman"/>
          <w:sz w:val="32"/>
          <w:szCs w:val="32"/>
        </w:rPr>
        <w:t>www.lmugc.org.uk</w:t>
      </w:r>
    </w:p>
    <w:p w14:paraId="2283D8F6" w14:textId="77777777" w:rsidR="000E19E9" w:rsidRPr="00BF550A" w:rsidRDefault="000E19E9" w:rsidP="000E19E9">
      <w:pPr>
        <w:spacing w:after="0" w:line="240" w:lineRule="auto"/>
        <w:jc w:val="center"/>
        <w:rPr>
          <w:rFonts w:ascii="Times New Roman" w:eastAsia="Times New Roman" w:hAnsi="Times New Roman" w:cs="Times New Roman"/>
          <w:sz w:val="40"/>
          <w:szCs w:val="40"/>
        </w:rPr>
      </w:pPr>
    </w:p>
    <w:p w14:paraId="372723E5" w14:textId="1D571C32" w:rsidR="000E19E9" w:rsidRDefault="000E19E9" w:rsidP="000E19E9">
      <w:pPr>
        <w:spacing w:after="0" w:line="240" w:lineRule="auto"/>
        <w:jc w:val="center"/>
        <w:rPr>
          <w:rFonts w:ascii="Times New Roman" w:eastAsia="Times New Roman" w:hAnsi="Times New Roman" w:cs="Times New Roman"/>
          <w:sz w:val="40"/>
          <w:szCs w:val="40"/>
        </w:rPr>
      </w:pPr>
      <w:r w:rsidRPr="00BF550A">
        <w:rPr>
          <w:rFonts w:ascii="Times New Roman" w:eastAsia="Times New Roman" w:hAnsi="Times New Roman" w:cs="Times New Roman"/>
          <w:sz w:val="40"/>
          <w:szCs w:val="40"/>
        </w:rPr>
        <w:object w:dxaOrig="4836" w:dyaOrig="528" w14:anchorId="299D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26.4pt" o:ole="">
            <v:imagedata r:id="rId5" o:title=""/>
          </v:shape>
          <o:OLEObject Type="Embed" ProgID="CorelDraw.Graphic.8" ShapeID="_x0000_i1025" DrawAspect="Content" ObjectID="_1643897580" r:id="rId6"/>
        </w:object>
      </w:r>
    </w:p>
    <w:p w14:paraId="31E16954" w14:textId="77777777" w:rsidR="00BF550A" w:rsidRPr="00BF550A" w:rsidRDefault="00BF550A" w:rsidP="000E19E9">
      <w:pPr>
        <w:spacing w:after="0" w:line="240" w:lineRule="auto"/>
        <w:jc w:val="center"/>
        <w:rPr>
          <w:rFonts w:ascii="Times New Roman" w:eastAsia="Times New Roman" w:hAnsi="Times New Roman" w:cs="Times New Roman"/>
          <w:sz w:val="40"/>
          <w:szCs w:val="40"/>
        </w:rPr>
      </w:pPr>
    </w:p>
    <w:p w14:paraId="32CACAC2" w14:textId="24B5E110" w:rsidR="0095668E" w:rsidRPr="0095668E" w:rsidRDefault="0095668E" w:rsidP="0095668E">
      <w:pPr>
        <w:spacing w:after="0" w:line="240" w:lineRule="auto"/>
        <w:jc w:val="center"/>
        <w:rPr>
          <w:rFonts w:ascii="Times New Roman" w:eastAsia="Times New Roman" w:hAnsi="Times New Roman" w:cs="Times New Roman"/>
          <w:b/>
          <w:sz w:val="32"/>
          <w:szCs w:val="32"/>
          <w:u w:val="single"/>
        </w:rPr>
      </w:pPr>
      <w:r w:rsidRPr="0095668E">
        <w:rPr>
          <w:rFonts w:ascii="Times New Roman" w:eastAsia="Times New Roman" w:hAnsi="Times New Roman" w:cs="Times New Roman"/>
          <w:b/>
          <w:sz w:val="32"/>
          <w:szCs w:val="32"/>
          <w:u w:val="single"/>
        </w:rPr>
        <w:t>February 20</w:t>
      </w:r>
      <w:r w:rsidR="00E35684">
        <w:rPr>
          <w:rFonts w:ascii="Times New Roman" w:eastAsia="Times New Roman" w:hAnsi="Times New Roman" w:cs="Times New Roman"/>
          <w:b/>
          <w:sz w:val="32"/>
          <w:szCs w:val="32"/>
          <w:u w:val="single"/>
        </w:rPr>
        <w:t>20</w:t>
      </w:r>
      <w:r w:rsidRPr="0095668E">
        <w:rPr>
          <w:rFonts w:ascii="Times New Roman" w:eastAsia="Times New Roman" w:hAnsi="Times New Roman" w:cs="Times New Roman"/>
          <w:b/>
          <w:sz w:val="32"/>
          <w:szCs w:val="32"/>
          <w:u w:val="single"/>
        </w:rPr>
        <w:t xml:space="preserve"> Newsletter</w:t>
      </w:r>
    </w:p>
    <w:p w14:paraId="599A3EEA" w14:textId="26FE80CC" w:rsidR="000F5B9E" w:rsidRDefault="000F5B9E"/>
    <w:p w14:paraId="0F4B6732" w14:textId="16EABA02" w:rsidR="00D1137B" w:rsidRPr="00A82483" w:rsidRDefault="0095668E">
      <w:pPr>
        <w:rPr>
          <w:sz w:val="24"/>
          <w:szCs w:val="24"/>
        </w:rPr>
      </w:pPr>
      <w:proofErr w:type="gramStart"/>
      <w:r w:rsidRPr="00A82483">
        <w:rPr>
          <w:b/>
          <w:sz w:val="24"/>
          <w:szCs w:val="24"/>
          <w:u w:val="single"/>
        </w:rPr>
        <w:t xml:space="preserve">Welcome  </w:t>
      </w:r>
      <w:proofErr w:type="spellStart"/>
      <w:r w:rsidRPr="00A82483">
        <w:rPr>
          <w:sz w:val="24"/>
          <w:szCs w:val="24"/>
        </w:rPr>
        <w:t>Welcome</w:t>
      </w:r>
      <w:proofErr w:type="spellEnd"/>
      <w:proofErr w:type="gramEnd"/>
      <w:r w:rsidRPr="00A82483">
        <w:rPr>
          <w:sz w:val="24"/>
          <w:szCs w:val="24"/>
        </w:rPr>
        <w:t xml:space="preserve"> back everyone, a belated Happy New Year, and a special welcome to our speaker, </w:t>
      </w:r>
      <w:r w:rsidR="00E35684" w:rsidRPr="00A82483">
        <w:rPr>
          <w:sz w:val="24"/>
          <w:szCs w:val="24"/>
        </w:rPr>
        <w:t xml:space="preserve">Paul </w:t>
      </w:r>
      <w:proofErr w:type="spellStart"/>
      <w:r w:rsidR="00E35684" w:rsidRPr="00A82483">
        <w:rPr>
          <w:sz w:val="24"/>
          <w:szCs w:val="24"/>
        </w:rPr>
        <w:t>Sturgess</w:t>
      </w:r>
      <w:proofErr w:type="spellEnd"/>
      <w:r w:rsidRPr="00A82483">
        <w:rPr>
          <w:sz w:val="24"/>
          <w:szCs w:val="24"/>
        </w:rPr>
        <w:t>.</w:t>
      </w:r>
    </w:p>
    <w:p w14:paraId="1BB9A573" w14:textId="09D4F2A9" w:rsidR="00BF550A" w:rsidRPr="00A82483" w:rsidRDefault="00BF550A">
      <w:pPr>
        <w:rPr>
          <w:sz w:val="24"/>
          <w:szCs w:val="24"/>
        </w:rPr>
      </w:pPr>
      <w:r w:rsidRPr="00A82483">
        <w:rPr>
          <w:sz w:val="24"/>
          <w:szCs w:val="24"/>
        </w:rPr>
        <w:t xml:space="preserve">Please note all of the following </w:t>
      </w:r>
      <w:proofErr w:type="gramStart"/>
      <w:r w:rsidRPr="00A82483">
        <w:rPr>
          <w:sz w:val="24"/>
          <w:szCs w:val="24"/>
        </w:rPr>
        <w:t>information:-</w:t>
      </w:r>
      <w:proofErr w:type="gramEnd"/>
    </w:p>
    <w:p w14:paraId="0C9FDF10" w14:textId="2C2C7979" w:rsidR="0095668E" w:rsidRPr="00A82483" w:rsidRDefault="00BF550A">
      <w:pPr>
        <w:rPr>
          <w:sz w:val="24"/>
          <w:szCs w:val="24"/>
        </w:rPr>
      </w:pPr>
      <w:r w:rsidRPr="00A82483">
        <w:rPr>
          <w:sz w:val="24"/>
          <w:szCs w:val="24"/>
        </w:rPr>
        <w:t>a.</w:t>
      </w:r>
      <w:r w:rsidR="00D1137B" w:rsidRPr="00A82483">
        <w:rPr>
          <w:sz w:val="24"/>
          <w:szCs w:val="24"/>
        </w:rPr>
        <w:t xml:space="preserve"> Please remember that subs are due if you haven’t already paid.</w:t>
      </w:r>
    </w:p>
    <w:p w14:paraId="4AA60EE8" w14:textId="028C9AAE" w:rsidR="00D1137B" w:rsidRPr="00A82483" w:rsidRDefault="00BF550A">
      <w:pPr>
        <w:rPr>
          <w:sz w:val="24"/>
          <w:szCs w:val="24"/>
        </w:rPr>
      </w:pPr>
      <w:r w:rsidRPr="00A82483">
        <w:rPr>
          <w:sz w:val="24"/>
          <w:szCs w:val="24"/>
        </w:rPr>
        <w:t xml:space="preserve">b. </w:t>
      </w:r>
      <w:r w:rsidR="00D1137B" w:rsidRPr="00A82483">
        <w:rPr>
          <w:sz w:val="24"/>
          <w:szCs w:val="24"/>
        </w:rPr>
        <w:t xml:space="preserve">Your committee meets on Monday </w:t>
      </w:r>
      <w:r w:rsidR="00E35684" w:rsidRPr="00A82483">
        <w:rPr>
          <w:sz w:val="24"/>
          <w:szCs w:val="24"/>
        </w:rPr>
        <w:t>9</w:t>
      </w:r>
      <w:r w:rsidR="00D1137B" w:rsidRPr="00A82483">
        <w:rPr>
          <w:sz w:val="24"/>
          <w:szCs w:val="24"/>
          <w:vertAlign w:val="superscript"/>
        </w:rPr>
        <w:t>th</w:t>
      </w:r>
      <w:r w:rsidR="00D1137B" w:rsidRPr="00A82483">
        <w:rPr>
          <w:sz w:val="24"/>
          <w:szCs w:val="24"/>
        </w:rPr>
        <w:t xml:space="preserve"> March, so please email or talk to a committee member if you have any suggestions etc.  We would particularly welcome suggestions on</w:t>
      </w:r>
      <w:r w:rsidR="00E35684" w:rsidRPr="00A82483">
        <w:rPr>
          <w:sz w:val="24"/>
          <w:szCs w:val="24"/>
        </w:rPr>
        <w:t xml:space="preserve"> how you would like the club to go forward</w:t>
      </w:r>
    </w:p>
    <w:p w14:paraId="35D117CD" w14:textId="16D210C8" w:rsidR="003D4724" w:rsidRPr="00A82483" w:rsidRDefault="00BF550A">
      <w:pPr>
        <w:rPr>
          <w:sz w:val="24"/>
          <w:szCs w:val="24"/>
        </w:rPr>
      </w:pPr>
      <w:r w:rsidRPr="00A82483">
        <w:rPr>
          <w:sz w:val="24"/>
          <w:szCs w:val="24"/>
        </w:rPr>
        <w:t xml:space="preserve">c. </w:t>
      </w:r>
      <w:r w:rsidR="003D4724" w:rsidRPr="00A82483">
        <w:rPr>
          <w:sz w:val="24"/>
          <w:szCs w:val="24"/>
        </w:rPr>
        <w:t xml:space="preserve">Please note that our annual </w:t>
      </w:r>
      <w:r w:rsidR="00A43868" w:rsidRPr="00A82483">
        <w:rPr>
          <w:b/>
          <w:bCs/>
          <w:sz w:val="24"/>
          <w:szCs w:val="24"/>
        </w:rPr>
        <w:t>S</w:t>
      </w:r>
      <w:r w:rsidR="003D4724" w:rsidRPr="00A82483">
        <w:rPr>
          <w:b/>
          <w:bCs/>
          <w:sz w:val="24"/>
          <w:szCs w:val="24"/>
        </w:rPr>
        <w:t xml:space="preserve">pring </w:t>
      </w:r>
      <w:r w:rsidR="00A43868" w:rsidRPr="00A82483">
        <w:rPr>
          <w:b/>
          <w:bCs/>
          <w:sz w:val="24"/>
          <w:szCs w:val="24"/>
        </w:rPr>
        <w:t>Plant S</w:t>
      </w:r>
      <w:r w:rsidR="003D4724" w:rsidRPr="00A82483">
        <w:rPr>
          <w:b/>
          <w:bCs/>
          <w:sz w:val="24"/>
          <w:szCs w:val="24"/>
        </w:rPr>
        <w:t>ale</w:t>
      </w:r>
      <w:r w:rsidR="003D4724" w:rsidRPr="00A82483">
        <w:rPr>
          <w:sz w:val="24"/>
          <w:szCs w:val="24"/>
        </w:rPr>
        <w:t xml:space="preserve"> is </w:t>
      </w:r>
      <w:r w:rsidR="00E35684" w:rsidRPr="00A82483">
        <w:rPr>
          <w:sz w:val="24"/>
          <w:szCs w:val="24"/>
        </w:rPr>
        <w:t xml:space="preserve">on </w:t>
      </w:r>
      <w:r w:rsidR="00E35684" w:rsidRPr="00A82483">
        <w:rPr>
          <w:b/>
          <w:bCs/>
          <w:sz w:val="24"/>
          <w:szCs w:val="24"/>
        </w:rPr>
        <w:t>Sat. 16</w:t>
      </w:r>
      <w:r w:rsidR="00E35684" w:rsidRPr="00A82483">
        <w:rPr>
          <w:b/>
          <w:bCs/>
          <w:sz w:val="24"/>
          <w:szCs w:val="24"/>
          <w:vertAlign w:val="superscript"/>
        </w:rPr>
        <w:t>th</w:t>
      </w:r>
      <w:r w:rsidR="00E35684" w:rsidRPr="00A82483">
        <w:rPr>
          <w:b/>
          <w:bCs/>
          <w:sz w:val="24"/>
          <w:szCs w:val="24"/>
        </w:rPr>
        <w:t xml:space="preserve"> May</w:t>
      </w:r>
      <w:r w:rsidR="003D4724" w:rsidRPr="00A82483">
        <w:rPr>
          <w:sz w:val="24"/>
          <w:szCs w:val="24"/>
        </w:rPr>
        <w:t xml:space="preserve">, </w:t>
      </w:r>
      <w:r w:rsidR="00E35684" w:rsidRPr="00A82483">
        <w:rPr>
          <w:sz w:val="24"/>
          <w:szCs w:val="24"/>
        </w:rPr>
        <w:t>so get planting and pruning as we are always short of plants!</w:t>
      </w:r>
    </w:p>
    <w:p w14:paraId="63B5F6F1" w14:textId="60B2554E" w:rsidR="0095668E" w:rsidRPr="00A82483" w:rsidRDefault="0095668E">
      <w:pPr>
        <w:rPr>
          <w:sz w:val="24"/>
          <w:szCs w:val="24"/>
        </w:rPr>
      </w:pPr>
      <w:r w:rsidRPr="00A82483">
        <w:rPr>
          <w:b/>
          <w:sz w:val="24"/>
          <w:szCs w:val="24"/>
          <w:u w:val="single"/>
        </w:rPr>
        <w:t>Website</w:t>
      </w:r>
      <w:r w:rsidRPr="00A82483">
        <w:rPr>
          <w:sz w:val="24"/>
          <w:szCs w:val="24"/>
        </w:rPr>
        <w:t xml:space="preserve"> Don’t forget to check the website. It has past newsletters, </w:t>
      </w:r>
      <w:r w:rsidR="00C42FA5" w:rsidRPr="00A82483">
        <w:rPr>
          <w:sz w:val="24"/>
          <w:szCs w:val="24"/>
        </w:rPr>
        <w:t>and other information about the club. Thanks to Peter for keeping it updated.</w:t>
      </w:r>
    </w:p>
    <w:p w14:paraId="3FFB2636" w14:textId="77777777" w:rsidR="005B16FC" w:rsidRPr="00A82483" w:rsidRDefault="00C42FA5" w:rsidP="005B16FC">
      <w:pPr>
        <w:rPr>
          <w:b/>
          <w:sz w:val="24"/>
          <w:szCs w:val="24"/>
          <w:u w:val="single"/>
        </w:rPr>
      </w:pPr>
      <w:r w:rsidRPr="00A82483">
        <w:rPr>
          <w:b/>
          <w:sz w:val="24"/>
          <w:szCs w:val="24"/>
          <w:u w:val="single"/>
        </w:rPr>
        <w:t>Garden Tips for March</w:t>
      </w:r>
    </w:p>
    <w:p w14:paraId="0B98F112" w14:textId="379A92B6" w:rsidR="00FC0C4D" w:rsidRPr="00A82483" w:rsidRDefault="00FC0C4D" w:rsidP="005B16FC">
      <w:pPr>
        <w:rPr>
          <w:b/>
          <w:sz w:val="24"/>
          <w:szCs w:val="24"/>
          <w:u w:val="single"/>
        </w:rPr>
      </w:pPr>
      <w:r w:rsidRPr="00A82483">
        <w:rPr>
          <w:rFonts w:ascii="c-regular-webfont" w:eastAsia="Times New Roman" w:hAnsi="c-regular-webfont" w:cs="Times New Roman"/>
          <w:color w:val="333333"/>
          <w:sz w:val="24"/>
          <w:szCs w:val="24"/>
          <w:u w:val="single"/>
          <w:lang w:eastAsia="en-GB"/>
        </w:rPr>
        <w:t>Keeping the Garden Healthy</w:t>
      </w:r>
    </w:p>
    <w:p w14:paraId="0564FDF5" w14:textId="66451B59"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Aphids of all sorts will be on the increase this month. Before summer predators such as ladybirds and wasps are ready to eat them, use hand picking/squishing to control an infestation build-up, rather than resort to toxic sprays.</w:t>
      </w:r>
      <w:r w:rsidRPr="00FC0C4D">
        <w:rPr>
          <w:rFonts w:ascii="pt-regular" w:eastAsia="Times New Roman" w:hAnsi="pt-regular" w:cs="Times New Roman"/>
          <w:color w:val="333333"/>
          <w:sz w:val="24"/>
          <w:szCs w:val="24"/>
          <w:lang w:eastAsia="en-GB"/>
        </w:rPr>
        <w:br/>
      </w:r>
    </w:p>
    <w:p w14:paraId="0E6F5F3F" w14:textId="59802DA3"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Flowers in all parts of the garden will attract beneficial predators, such as hoverflies, and thus avoid the need for harmful pesticide sprays. The poached-egg flower, </w:t>
      </w:r>
      <w:r w:rsidRPr="00FC0C4D">
        <w:rPr>
          <w:rFonts w:ascii="pt-italic" w:eastAsia="Times New Roman" w:hAnsi="pt-italic" w:cs="Times New Roman"/>
          <w:i/>
          <w:iCs/>
          <w:color w:val="333333"/>
          <w:sz w:val="24"/>
          <w:szCs w:val="24"/>
          <w:lang w:eastAsia="en-GB"/>
        </w:rPr>
        <w:t xml:space="preserve">Limnanthes </w:t>
      </w:r>
      <w:proofErr w:type="spellStart"/>
      <w:r w:rsidRPr="00FC0C4D">
        <w:rPr>
          <w:rFonts w:ascii="pt-italic" w:eastAsia="Times New Roman" w:hAnsi="pt-italic" w:cs="Times New Roman"/>
          <w:i/>
          <w:iCs/>
          <w:color w:val="333333"/>
          <w:sz w:val="24"/>
          <w:szCs w:val="24"/>
          <w:lang w:eastAsia="en-GB"/>
        </w:rPr>
        <w:t>douglasii</w:t>
      </w:r>
      <w:proofErr w:type="spellEnd"/>
      <w:r w:rsidRPr="00FC0C4D">
        <w:rPr>
          <w:rFonts w:ascii="pt-regular" w:eastAsia="Times New Roman" w:hAnsi="pt-regular" w:cs="Times New Roman"/>
          <w:color w:val="333333"/>
          <w:sz w:val="24"/>
          <w:szCs w:val="24"/>
          <w:lang w:eastAsia="en-GB"/>
        </w:rPr>
        <w:t> </w:t>
      </w:r>
      <w:bookmarkStart w:id="0" w:name="_GoBack"/>
      <w:r w:rsidR="00E34FF8" w:rsidRPr="00FC0C4D">
        <w:rPr>
          <w:rFonts w:ascii="pt-regular" w:eastAsia="Times New Roman" w:hAnsi="pt-regular" w:cs="Times New Roman"/>
          <w:noProof/>
          <w:color w:val="333333"/>
          <w:sz w:val="24"/>
          <w:szCs w:val="24"/>
          <w:lang w:eastAsia="en-GB"/>
        </w:rPr>
        <w:drawing>
          <wp:inline distT="0" distB="0" distL="0" distR="0" wp14:anchorId="156EFDC5" wp14:editId="7EDBEBB6">
            <wp:extent cx="1828800" cy="1373634"/>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325" cy="1427357"/>
                    </a:xfrm>
                    <a:prstGeom prst="rect">
                      <a:avLst/>
                    </a:prstGeom>
                    <a:noFill/>
                    <a:ln>
                      <a:noFill/>
                    </a:ln>
                  </pic:spPr>
                </pic:pic>
              </a:graphicData>
            </a:graphic>
          </wp:inline>
        </w:drawing>
      </w:r>
      <w:bookmarkEnd w:id="0"/>
      <w:r w:rsidR="00E34FF8">
        <w:rPr>
          <w:rFonts w:ascii="pt-regular" w:eastAsia="Times New Roman" w:hAnsi="pt-regular" w:cs="Times New Roman"/>
          <w:color w:val="333333"/>
          <w:sz w:val="24"/>
          <w:szCs w:val="24"/>
          <w:lang w:eastAsia="en-GB"/>
        </w:rPr>
        <w:t>(</w:t>
      </w:r>
      <w:r w:rsidRPr="00FC0C4D">
        <w:rPr>
          <w:rFonts w:ascii="pt-regular" w:eastAsia="Times New Roman" w:hAnsi="pt-regular" w:cs="Times New Roman"/>
          <w:color w:val="333333"/>
          <w:sz w:val="24"/>
          <w:szCs w:val="24"/>
          <w:lang w:eastAsia="en-GB"/>
        </w:rPr>
        <w:t>pictured) will provide an early feast. The sooner you fill your garden with the pest-eaters, the sooner you'll get the pests under control.</w:t>
      </w:r>
    </w:p>
    <w:p w14:paraId="61A5B30D" w14:textId="77777777"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 xml:space="preserve">Insects to encourage are ladybirds (will eat aphids), beetles (will eat slugs) and wasps, which will devour hundreds of grubs and flies in the course of a </w:t>
      </w:r>
      <w:r w:rsidRPr="00FC0C4D">
        <w:rPr>
          <w:rFonts w:ascii="pt-regular" w:eastAsia="Times New Roman" w:hAnsi="pt-regular" w:cs="Times New Roman"/>
          <w:color w:val="333333"/>
          <w:sz w:val="24"/>
          <w:szCs w:val="24"/>
          <w:lang w:eastAsia="en-GB"/>
        </w:rPr>
        <w:lastRenderedPageBreak/>
        <w:t>summer. A healthy garden is filled with a huge range of wildlife, ugly and beautiful, a balance that keeps the garden flourishing.</w:t>
      </w:r>
    </w:p>
    <w:p w14:paraId="2CD2D849" w14:textId="77777777"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Cut out any branches showing signs of coral spot and clear away dead plant tissue where this disease can take hold. Dieback appearing on woody plants after the cold season should also be cut out, down to healthy growth.</w:t>
      </w:r>
      <w:r w:rsidRPr="00FC0C4D">
        <w:rPr>
          <w:rFonts w:ascii="pt-regular" w:eastAsia="Times New Roman" w:hAnsi="pt-regular" w:cs="Times New Roman"/>
          <w:color w:val="333333"/>
          <w:sz w:val="24"/>
          <w:szCs w:val="24"/>
          <w:lang w:eastAsia="en-GB"/>
        </w:rPr>
        <w:br/>
      </w:r>
      <w:r w:rsidRPr="00FC0C4D">
        <w:rPr>
          <w:rFonts w:ascii="pt-regular" w:eastAsia="Times New Roman" w:hAnsi="pt-regular" w:cs="Times New Roman"/>
          <w:noProof/>
          <w:color w:val="333333"/>
          <w:sz w:val="24"/>
          <w:szCs w:val="24"/>
          <w:lang w:eastAsia="en-GB"/>
        </w:rPr>
        <w:drawing>
          <wp:inline distT="0" distB="0" distL="0" distR="0" wp14:anchorId="6AACD693" wp14:editId="03B0B69F">
            <wp:extent cx="1432560" cy="9525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14:paraId="2FC024D7" w14:textId="77777777"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Put out slug traps (pictured) a week or two before making new sowings and plantings and check them regularly - especially in damp weather - to keep topped up with bait such as beer or formulated bait.</w:t>
      </w:r>
    </w:p>
    <w:p w14:paraId="7952080C" w14:textId="77777777" w:rsidR="00FC0C4D" w:rsidRPr="00FC0C4D" w:rsidRDefault="00FC0C4D" w:rsidP="00FC0C4D">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Make sure your greenhouse is clean and washed down.</w:t>
      </w:r>
    </w:p>
    <w:p w14:paraId="7050A964" w14:textId="4C56B4F0" w:rsidR="000C6B8B" w:rsidRPr="005B16FC" w:rsidRDefault="00FC0C4D" w:rsidP="005B16FC">
      <w:pPr>
        <w:numPr>
          <w:ilvl w:val="0"/>
          <w:numId w:val="3"/>
        </w:numPr>
        <w:shd w:val="clear" w:color="auto" w:fill="FFFFFF"/>
        <w:spacing w:before="100" w:beforeAutospacing="1" w:after="100" w:afterAutospacing="1" w:line="240" w:lineRule="auto"/>
        <w:rPr>
          <w:rFonts w:ascii="pt-regular" w:eastAsia="Times New Roman" w:hAnsi="pt-regular" w:cs="Times New Roman"/>
          <w:color w:val="333333"/>
          <w:sz w:val="24"/>
          <w:szCs w:val="24"/>
          <w:lang w:eastAsia="en-GB"/>
        </w:rPr>
      </w:pPr>
      <w:r w:rsidRPr="00FC0C4D">
        <w:rPr>
          <w:rFonts w:ascii="pt-regular" w:eastAsia="Times New Roman" w:hAnsi="pt-regular" w:cs="Times New Roman"/>
          <w:color w:val="333333"/>
          <w:sz w:val="24"/>
          <w:szCs w:val="24"/>
          <w:lang w:eastAsia="en-GB"/>
        </w:rPr>
        <w:t xml:space="preserve">Hang sticky traps to catch flying pests such as whitefly and </w:t>
      </w:r>
      <w:proofErr w:type="spellStart"/>
      <w:r w:rsidRPr="00FC0C4D">
        <w:rPr>
          <w:rFonts w:ascii="pt-regular" w:eastAsia="Times New Roman" w:hAnsi="pt-regular" w:cs="Times New Roman"/>
          <w:color w:val="333333"/>
          <w:sz w:val="24"/>
          <w:szCs w:val="24"/>
          <w:lang w:eastAsia="en-GB"/>
        </w:rPr>
        <w:t>sciarid</w:t>
      </w:r>
      <w:proofErr w:type="spellEnd"/>
      <w:r w:rsidRPr="00FC0C4D">
        <w:rPr>
          <w:rFonts w:ascii="pt-regular" w:eastAsia="Times New Roman" w:hAnsi="pt-regular" w:cs="Times New Roman"/>
          <w:color w:val="333333"/>
          <w:sz w:val="24"/>
          <w:szCs w:val="24"/>
          <w:lang w:eastAsia="en-GB"/>
        </w:rPr>
        <w:t xml:space="preserve"> fly. Temperatures are too still too low for biological control, so traps will keep pest levels down until predators can be introduced. Squash or rub off aphid colonies as they arrive.</w:t>
      </w:r>
    </w:p>
    <w:p w14:paraId="71966F54" w14:textId="27EDB8B1" w:rsidR="000C6B8B" w:rsidRDefault="000C6B8B" w:rsidP="000C6B8B">
      <w:pPr>
        <w:shd w:val="clear" w:color="auto" w:fill="FFFFFF"/>
        <w:spacing w:before="100" w:beforeAutospacing="1" w:after="100" w:afterAutospacing="1" w:line="240" w:lineRule="auto"/>
        <w:ind w:left="360"/>
        <w:rPr>
          <w:rFonts w:ascii="Arial" w:eastAsia="Times New Roman" w:hAnsi="Arial" w:cs="Arial"/>
          <w:bCs/>
          <w:color w:val="000000"/>
          <w:sz w:val="21"/>
          <w:szCs w:val="21"/>
          <w:lang w:eastAsia="en-GB"/>
        </w:rPr>
      </w:pPr>
      <w:r w:rsidRPr="000C6B8B">
        <w:rPr>
          <w:rFonts w:ascii="Arial" w:eastAsia="Times New Roman" w:hAnsi="Arial" w:cs="Arial"/>
          <w:b/>
          <w:bCs/>
          <w:color w:val="000000"/>
          <w:sz w:val="21"/>
          <w:szCs w:val="21"/>
          <w:u w:val="single"/>
          <w:lang w:eastAsia="en-GB"/>
        </w:rPr>
        <w:t>Out and About</w:t>
      </w:r>
      <w:r>
        <w:rPr>
          <w:rFonts w:ascii="Arial" w:eastAsia="Times New Roman" w:hAnsi="Arial" w:cs="Arial"/>
          <w:bCs/>
          <w:color w:val="000000"/>
          <w:sz w:val="21"/>
          <w:szCs w:val="21"/>
          <w:lang w:eastAsia="en-GB"/>
        </w:rPr>
        <w:t xml:space="preserve"> </w:t>
      </w:r>
      <w:r w:rsidR="00FC0C4D">
        <w:rPr>
          <w:rFonts w:ascii="Arial" w:eastAsia="Times New Roman" w:hAnsi="Arial" w:cs="Arial"/>
          <w:bCs/>
          <w:color w:val="000000"/>
          <w:sz w:val="21"/>
          <w:szCs w:val="21"/>
          <w:lang w:eastAsia="en-GB"/>
        </w:rPr>
        <w:t>I hope you have been able to see the lovely snowdrops, and now the spring bulbs.</w:t>
      </w:r>
      <w:r w:rsidR="009A2272">
        <w:rPr>
          <w:rFonts w:ascii="Arial" w:eastAsia="Times New Roman" w:hAnsi="Arial" w:cs="Arial"/>
          <w:bCs/>
          <w:color w:val="000000"/>
          <w:sz w:val="21"/>
          <w:szCs w:val="21"/>
          <w:lang w:eastAsia="en-GB"/>
        </w:rPr>
        <w:t xml:space="preserve"> </w:t>
      </w:r>
      <w:r w:rsidR="00FC0C4D">
        <w:rPr>
          <w:rFonts w:ascii="Arial" w:eastAsia="Times New Roman" w:hAnsi="Arial" w:cs="Arial"/>
          <w:bCs/>
          <w:color w:val="000000"/>
          <w:sz w:val="21"/>
          <w:szCs w:val="21"/>
          <w:lang w:eastAsia="en-GB"/>
        </w:rPr>
        <w:t xml:space="preserve">We have the 2020 ‘Great Gardens to Visit’ book if you want inspiration! </w:t>
      </w:r>
      <w:r w:rsidR="00957E1E">
        <w:rPr>
          <w:rFonts w:ascii="Arial" w:eastAsia="Times New Roman" w:hAnsi="Arial" w:cs="Arial"/>
          <w:bCs/>
          <w:color w:val="000000"/>
          <w:sz w:val="21"/>
          <w:szCs w:val="21"/>
          <w:lang w:eastAsia="en-GB"/>
        </w:rPr>
        <w:t>If you want to organise a trip somewhere Moya will help with car sharing etc.</w:t>
      </w:r>
      <w:r w:rsidR="00F93348">
        <w:rPr>
          <w:rFonts w:ascii="Arial" w:eastAsia="Times New Roman" w:hAnsi="Arial" w:cs="Arial"/>
          <w:bCs/>
          <w:color w:val="000000"/>
          <w:sz w:val="21"/>
          <w:szCs w:val="21"/>
          <w:lang w:eastAsia="en-GB"/>
        </w:rPr>
        <w:t xml:space="preserve"> Gardens open for the NGS in the next few weeks include Herons Mead Wool BH20 6HF on 22</w:t>
      </w:r>
      <w:r w:rsidR="00F93348" w:rsidRPr="00F93348">
        <w:rPr>
          <w:rFonts w:ascii="Arial" w:eastAsia="Times New Roman" w:hAnsi="Arial" w:cs="Arial"/>
          <w:bCs/>
          <w:color w:val="000000"/>
          <w:sz w:val="21"/>
          <w:szCs w:val="21"/>
          <w:vertAlign w:val="superscript"/>
          <w:lang w:eastAsia="en-GB"/>
        </w:rPr>
        <w:t>nd</w:t>
      </w:r>
      <w:r w:rsidR="00F93348">
        <w:rPr>
          <w:rFonts w:ascii="Arial" w:eastAsia="Times New Roman" w:hAnsi="Arial" w:cs="Arial"/>
          <w:bCs/>
          <w:color w:val="000000"/>
          <w:sz w:val="21"/>
          <w:szCs w:val="21"/>
          <w:lang w:eastAsia="en-GB"/>
        </w:rPr>
        <w:t xml:space="preserve"> March 2-5pm, and 22 Holt Rd Poole BH12 1JQ on 15</w:t>
      </w:r>
      <w:r w:rsidR="00F93348" w:rsidRPr="00F93348">
        <w:rPr>
          <w:rFonts w:ascii="Arial" w:eastAsia="Times New Roman" w:hAnsi="Arial" w:cs="Arial"/>
          <w:bCs/>
          <w:color w:val="000000"/>
          <w:sz w:val="21"/>
          <w:szCs w:val="21"/>
          <w:vertAlign w:val="superscript"/>
          <w:lang w:eastAsia="en-GB"/>
        </w:rPr>
        <w:t>th</w:t>
      </w:r>
      <w:r w:rsidR="00F93348">
        <w:rPr>
          <w:rFonts w:ascii="Arial" w:eastAsia="Times New Roman" w:hAnsi="Arial" w:cs="Arial"/>
          <w:bCs/>
          <w:color w:val="000000"/>
          <w:sz w:val="21"/>
          <w:szCs w:val="21"/>
          <w:lang w:eastAsia="en-GB"/>
        </w:rPr>
        <w:t xml:space="preserve"> March and 12</w:t>
      </w:r>
      <w:r w:rsidR="00F93348" w:rsidRPr="00F93348">
        <w:rPr>
          <w:rFonts w:ascii="Arial" w:eastAsia="Times New Roman" w:hAnsi="Arial" w:cs="Arial"/>
          <w:bCs/>
          <w:color w:val="000000"/>
          <w:sz w:val="21"/>
          <w:szCs w:val="21"/>
          <w:vertAlign w:val="superscript"/>
          <w:lang w:eastAsia="en-GB"/>
        </w:rPr>
        <w:t>th</w:t>
      </w:r>
      <w:r w:rsidR="00F93348">
        <w:rPr>
          <w:rFonts w:ascii="Arial" w:eastAsia="Times New Roman" w:hAnsi="Arial" w:cs="Arial"/>
          <w:bCs/>
          <w:color w:val="000000"/>
          <w:sz w:val="21"/>
          <w:szCs w:val="21"/>
          <w:lang w:eastAsia="en-GB"/>
        </w:rPr>
        <w:t xml:space="preserve"> April, both 2-5pm</w:t>
      </w:r>
    </w:p>
    <w:p w14:paraId="78660D9D" w14:textId="77777777" w:rsidR="002E2A8E" w:rsidRDefault="00957E1E" w:rsidP="00D36289">
      <w:pPr>
        <w:pStyle w:val="NoSpacing"/>
        <w:rPr>
          <w:rFonts w:ascii="Arial" w:hAnsi="Arial" w:cs="Arial"/>
          <w:sz w:val="24"/>
          <w:szCs w:val="24"/>
          <w:shd w:val="clear" w:color="auto" w:fill="FFFFFF"/>
        </w:rPr>
      </w:pPr>
      <w:r>
        <w:rPr>
          <w:rFonts w:ascii="Arial" w:eastAsia="Times New Roman" w:hAnsi="Arial" w:cs="Arial"/>
          <w:b/>
          <w:color w:val="000000"/>
          <w:sz w:val="21"/>
          <w:szCs w:val="21"/>
          <w:u w:val="single"/>
          <w:lang w:eastAsia="en-GB"/>
        </w:rPr>
        <w:t xml:space="preserve">Our next </w:t>
      </w:r>
      <w:r w:rsidR="00D36289">
        <w:rPr>
          <w:rFonts w:ascii="Arial" w:eastAsia="Times New Roman" w:hAnsi="Arial" w:cs="Arial"/>
          <w:b/>
          <w:color w:val="000000"/>
          <w:sz w:val="21"/>
          <w:szCs w:val="21"/>
          <w:u w:val="single"/>
          <w:lang w:eastAsia="en-GB"/>
        </w:rPr>
        <w:t xml:space="preserve">meeting. </w:t>
      </w:r>
      <w:r w:rsidR="00D36289" w:rsidRPr="00D36289">
        <w:rPr>
          <w:sz w:val="28"/>
          <w:szCs w:val="28"/>
        </w:rPr>
        <w:t>On Thursday 26</w:t>
      </w:r>
      <w:r w:rsidR="00D36289" w:rsidRPr="00D36289">
        <w:rPr>
          <w:sz w:val="28"/>
          <w:szCs w:val="28"/>
          <w:vertAlign w:val="superscript"/>
        </w:rPr>
        <w:t>th</w:t>
      </w:r>
      <w:r w:rsidR="00D36289" w:rsidRPr="00D36289">
        <w:rPr>
          <w:sz w:val="28"/>
          <w:szCs w:val="28"/>
        </w:rPr>
        <w:t xml:space="preserve"> March at 7.30pm Bob Ayres will present ‘The Hidden Gardens of London.</w:t>
      </w:r>
      <w:r w:rsidR="00D36289" w:rsidRPr="00D36289">
        <w:rPr>
          <w:sz w:val="24"/>
          <w:szCs w:val="24"/>
        </w:rPr>
        <w:t>’</w:t>
      </w:r>
      <w:r w:rsidR="00D36289">
        <w:rPr>
          <w:sz w:val="24"/>
          <w:szCs w:val="24"/>
        </w:rPr>
        <w:t xml:space="preserve"> </w:t>
      </w:r>
      <w:r w:rsidR="00D36289" w:rsidRPr="00AB1474">
        <w:rPr>
          <w:rFonts w:ascii="Arial" w:hAnsi="Arial" w:cs="Arial"/>
          <w:sz w:val="24"/>
          <w:szCs w:val="24"/>
          <w:shd w:val="clear" w:color="auto" w:fill="FFFFFF"/>
        </w:rPr>
        <w:t xml:space="preserve">Last year Bob gave us an amazing talk on ‘The Rivers of Dorset.’  His photos and knowledge were </w:t>
      </w:r>
      <w:proofErr w:type="gramStart"/>
      <w:r w:rsidR="00D36289" w:rsidRPr="00AB1474">
        <w:rPr>
          <w:rFonts w:ascii="Arial" w:hAnsi="Arial" w:cs="Arial"/>
          <w:sz w:val="24"/>
          <w:szCs w:val="24"/>
          <w:shd w:val="clear" w:color="auto" w:fill="FFFFFF"/>
        </w:rPr>
        <w:t>inspiring</w:t>
      </w:r>
      <w:proofErr w:type="gramEnd"/>
      <w:r w:rsidR="00D36289" w:rsidRPr="00AB1474">
        <w:rPr>
          <w:rFonts w:ascii="Arial" w:hAnsi="Arial" w:cs="Arial"/>
          <w:sz w:val="24"/>
          <w:szCs w:val="24"/>
          <w:shd w:val="clear" w:color="auto" w:fill="FFFFFF"/>
        </w:rPr>
        <w:t xml:space="preserve"> and we are looking forward to his presentation about ‘The Hidden Gardens of London.’ He has knowledge that is not available anywhere else as he has researched it himself!</w:t>
      </w:r>
    </w:p>
    <w:p w14:paraId="75EA783B" w14:textId="77777777" w:rsidR="002E2A8E" w:rsidRDefault="002E2A8E" w:rsidP="00D36289">
      <w:pPr>
        <w:pStyle w:val="NoSpacing"/>
        <w:rPr>
          <w:rFonts w:ascii="Arial" w:hAnsi="Arial" w:cs="Arial"/>
          <w:sz w:val="24"/>
          <w:szCs w:val="24"/>
          <w:shd w:val="clear" w:color="auto" w:fill="FFFFFF"/>
        </w:rPr>
      </w:pPr>
    </w:p>
    <w:p w14:paraId="1E0D13DE" w14:textId="65D33344" w:rsidR="002E2A8E" w:rsidRDefault="002E2A8E" w:rsidP="00D36289">
      <w:pPr>
        <w:pStyle w:val="NoSpacing"/>
        <w:rPr>
          <w:rFonts w:ascii="Arial" w:hAnsi="Arial" w:cs="Arial"/>
          <w:b/>
          <w:bCs/>
          <w:sz w:val="24"/>
          <w:szCs w:val="24"/>
          <w:u w:val="single"/>
          <w:shd w:val="clear" w:color="auto" w:fill="FFFFFF"/>
        </w:rPr>
      </w:pPr>
      <w:r>
        <w:rPr>
          <w:rFonts w:ascii="Arial" w:hAnsi="Arial" w:cs="Arial"/>
          <w:b/>
          <w:bCs/>
          <w:sz w:val="24"/>
          <w:szCs w:val="24"/>
          <w:u w:val="single"/>
          <w:shd w:val="clear" w:color="auto" w:fill="FFFFFF"/>
        </w:rPr>
        <w:t>Other meetings this year</w:t>
      </w:r>
    </w:p>
    <w:p w14:paraId="7262B727" w14:textId="5019523F" w:rsidR="00F93348" w:rsidRDefault="00F93348" w:rsidP="00D36289">
      <w:pPr>
        <w:pStyle w:val="NoSpacing"/>
        <w:rPr>
          <w:rFonts w:ascii="Arial" w:hAnsi="Arial" w:cs="Arial"/>
          <w:b/>
          <w:bCs/>
          <w:sz w:val="24"/>
          <w:szCs w:val="24"/>
          <w:u w:val="single"/>
          <w:shd w:val="clear" w:color="auto" w:fill="FFFFFF"/>
        </w:rPr>
      </w:pPr>
    </w:p>
    <w:p w14:paraId="7675171F" w14:textId="3573CC43" w:rsidR="00F93348" w:rsidRDefault="00F93348" w:rsidP="00D36289">
      <w:pPr>
        <w:pStyle w:val="NoSpacing"/>
        <w:rPr>
          <w:rFonts w:ascii="Arial" w:hAnsi="Arial" w:cs="Arial"/>
          <w:shd w:val="clear" w:color="auto" w:fill="FFFFFF"/>
        </w:rPr>
      </w:pPr>
      <w:r w:rsidRPr="00F93348">
        <w:rPr>
          <w:rFonts w:ascii="Arial" w:hAnsi="Arial" w:cs="Arial"/>
          <w:shd w:val="clear" w:color="auto" w:fill="FFFFFF"/>
        </w:rPr>
        <w:t>Moya had now taken over the bookings from me and has planned an interesting year. Please see her if you have any comments or suggestions about the programme</w:t>
      </w:r>
    </w:p>
    <w:p w14:paraId="366FE37B" w14:textId="77777777" w:rsidR="00F93348" w:rsidRPr="00F93348" w:rsidRDefault="00F93348" w:rsidP="00D36289">
      <w:pPr>
        <w:pStyle w:val="NoSpacing"/>
        <w:rPr>
          <w:rFonts w:ascii="Arial" w:hAnsi="Arial" w:cs="Arial"/>
          <w:shd w:val="clear" w:color="auto" w:fill="FFFFFF"/>
        </w:rPr>
      </w:pPr>
    </w:p>
    <w:p w14:paraId="1318C372" w14:textId="77777777" w:rsidR="002E2A8E" w:rsidRPr="002E2A8E" w:rsidRDefault="002E2A8E" w:rsidP="002E2A8E">
      <w:pPr>
        <w:pStyle w:val="NoSpacing"/>
        <w:rPr>
          <w:sz w:val="24"/>
          <w:szCs w:val="24"/>
        </w:rPr>
      </w:pPr>
      <w:r w:rsidRPr="002E2A8E">
        <w:rPr>
          <w:sz w:val="24"/>
          <w:szCs w:val="24"/>
        </w:rPr>
        <w:t>Thursday March 26</w:t>
      </w:r>
      <w:r w:rsidRPr="002E2A8E">
        <w:rPr>
          <w:sz w:val="24"/>
          <w:szCs w:val="24"/>
          <w:vertAlign w:val="superscript"/>
        </w:rPr>
        <w:t>th</w:t>
      </w:r>
      <w:r w:rsidRPr="002E2A8E">
        <w:rPr>
          <w:sz w:val="24"/>
          <w:szCs w:val="24"/>
        </w:rPr>
        <w:t xml:space="preserve"> – Hidden Gardens of London – Bob Ayres</w:t>
      </w:r>
    </w:p>
    <w:p w14:paraId="380E9793" w14:textId="77777777" w:rsidR="002E2A8E" w:rsidRPr="002E2A8E" w:rsidRDefault="002E2A8E" w:rsidP="002E2A8E">
      <w:pPr>
        <w:pStyle w:val="NoSpacing"/>
        <w:rPr>
          <w:sz w:val="24"/>
          <w:szCs w:val="24"/>
        </w:rPr>
      </w:pPr>
      <w:r w:rsidRPr="002E2A8E">
        <w:rPr>
          <w:sz w:val="24"/>
          <w:szCs w:val="24"/>
        </w:rPr>
        <w:t>Thursday April 23</w:t>
      </w:r>
      <w:r w:rsidRPr="002E2A8E">
        <w:rPr>
          <w:sz w:val="24"/>
          <w:szCs w:val="24"/>
          <w:vertAlign w:val="superscript"/>
        </w:rPr>
        <w:t>rd</w:t>
      </w:r>
      <w:r w:rsidRPr="002E2A8E">
        <w:rPr>
          <w:sz w:val="24"/>
          <w:szCs w:val="24"/>
        </w:rPr>
        <w:t xml:space="preserve"> – Bulbs of the Cape – Ben Turner</w:t>
      </w:r>
    </w:p>
    <w:p w14:paraId="22D9ADDB" w14:textId="77777777" w:rsidR="002E2A8E" w:rsidRPr="002E2A8E" w:rsidRDefault="002E2A8E" w:rsidP="002E2A8E">
      <w:pPr>
        <w:pStyle w:val="NoSpacing"/>
        <w:rPr>
          <w:rFonts w:cstheme="minorHAnsi"/>
          <w:sz w:val="24"/>
          <w:szCs w:val="24"/>
        </w:rPr>
      </w:pPr>
      <w:r w:rsidRPr="002E2A8E">
        <w:rPr>
          <w:rFonts w:cstheme="minorHAnsi"/>
          <w:sz w:val="24"/>
          <w:szCs w:val="24"/>
        </w:rPr>
        <w:t>Thursday May 28</w:t>
      </w:r>
      <w:r w:rsidRPr="002E2A8E">
        <w:rPr>
          <w:rFonts w:cstheme="minorHAnsi"/>
          <w:sz w:val="24"/>
          <w:szCs w:val="24"/>
          <w:vertAlign w:val="superscript"/>
        </w:rPr>
        <w:t>th</w:t>
      </w:r>
      <w:r w:rsidRPr="002E2A8E">
        <w:rPr>
          <w:rFonts w:cstheme="minorHAnsi"/>
          <w:sz w:val="24"/>
          <w:szCs w:val="24"/>
        </w:rPr>
        <w:t xml:space="preserve"> – </w:t>
      </w:r>
      <w:proofErr w:type="gramStart"/>
      <w:r w:rsidRPr="002E2A8E">
        <w:rPr>
          <w:rFonts w:cstheme="minorHAnsi"/>
          <w:sz w:val="24"/>
          <w:szCs w:val="24"/>
        </w:rPr>
        <w:t>Wild Flowers</w:t>
      </w:r>
      <w:proofErr w:type="gramEnd"/>
      <w:r w:rsidRPr="002E2A8E">
        <w:rPr>
          <w:rFonts w:cstheme="minorHAnsi"/>
          <w:sz w:val="24"/>
          <w:szCs w:val="24"/>
        </w:rPr>
        <w:t xml:space="preserve"> at your Doorstep – Eric Watson</w:t>
      </w:r>
    </w:p>
    <w:p w14:paraId="13EF8107" w14:textId="77777777" w:rsidR="002E2A8E" w:rsidRPr="002E2A8E" w:rsidRDefault="002E2A8E" w:rsidP="002E2A8E">
      <w:pPr>
        <w:pStyle w:val="NoSpacing"/>
        <w:rPr>
          <w:rFonts w:cstheme="minorHAnsi"/>
          <w:sz w:val="24"/>
          <w:szCs w:val="24"/>
        </w:rPr>
      </w:pPr>
      <w:r w:rsidRPr="002E2A8E">
        <w:rPr>
          <w:rFonts w:cstheme="minorHAnsi"/>
          <w:b/>
          <w:bCs/>
          <w:sz w:val="24"/>
          <w:szCs w:val="24"/>
        </w:rPr>
        <w:t>Saturday May 16</w:t>
      </w:r>
      <w:r w:rsidRPr="002E2A8E">
        <w:rPr>
          <w:rFonts w:cstheme="minorHAnsi"/>
          <w:b/>
          <w:bCs/>
          <w:sz w:val="24"/>
          <w:szCs w:val="24"/>
          <w:vertAlign w:val="superscript"/>
        </w:rPr>
        <w:t>th</w:t>
      </w:r>
      <w:r w:rsidRPr="002E2A8E">
        <w:rPr>
          <w:rFonts w:cstheme="minorHAnsi"/>
          <w:b/>
          <w:bCs/>
          <w:sz w:val="24"/>
          <w:szCs w:val="24"/>
        </w:rPr>
        <w:t xml:space="preserve"> – 10am – 12 noon – Annual Spring Plant Sale –</w:t>
      </w:r>
      <w:r w:rsidRPr="002E2A8E">
        <w:rPr>
          <w:rFonts w:cstheme="minorHAnsi"/>
          <w:sz w:val="24"/>
          <w:szCs w:val="24"/>
        </w:rPr>
        <w:t xml:space="preserve"> </w:t>
      </w:r>
    </w:p>
    <w:p w14:paraId="6635B48B" w14:textId="77777777" w:rsidR="002E2A8E" w:rsidRPr="002E2A8E" w:rsidRDefault="002E2A8E" w:rsidP="002E2A8E">
      <w:pPr>
        <w:pStyle w:val="NoSpacing"/>
        <w:rPr>
          <w:rFonts w:cstheme="minorHAnsi"/>
          <w:sz w:val="24"/>
          <w:szCs w:val="24"/>
        </w:rPr>
      </w:pPr>
      <w:r w:rsidRPr="002E2A8E">
        <w:rPr>
          <w:rFonts w:cstheme="minorHAnsi"/>
          <w:sz w:val="24"/>
          <w:szCs w:val="24"/>
        </w:rPr>
        <w:t>Thursday June 25</w:t>
      </w:r>
      <w:r w:rsidRPr="002E2A8E">
        <w:rPr>
          <w:rFonts w:cstheme="minorHAnsi"/>
          <w:sz w:val="24"/>
          <w:szCs w:val="24"/>
          <w:vertAlign w:val="superscript"/>
        </w:rPr>
        <w:t>th</w:t>
      </w:r>
      <w:r w:rsidRPr="002E2A8E">
        <w:rPr>
          <w:rFonts w:cstheme="minorHAnsi"/>
          <w:sz w:val="24"/>
          <w:szCs w:val="24"/>
        </w:rPr>
        <w:t xml:space="preserve"> – How to re-cycle your waste</w:t>
      </w:r>
    </w:p>
    <w:p w14:paraId="355C31E2" w14:textId="77777777" w:rsidR="002E2A8E" w:rsidRPr="002E2A8E" w:rsidRDefault="002E2A8E" w:rsidP="002E2A8E">
      <w:pPr>
        <w:pStyle w:val="NoSpacing"/>
        <w:rPr>
          <w:rFonts w:cstheme="minorHAnsi"/>
          <w:sz w:val="24"/>
          <w:szCs w:val="24"/>
        </w:rPr>
      </w:pPr>
      <w:r w:rsidRPr="002E2A8E">
        <w:rPr>
          <w:rFonts w:cstheme="minorHAnsi"/>
          <w:sz w:val="24"/>
          <w:szCs w:val="24"/>
        </w:rPr>
        <w:t>Thursday July 23</w:t>
      </w:r>
      <w:r w:rsidRPr="002E2A8E">
        <w:rPr>
          <w:rFonts w:cstheme="minorHAnsi"/>
          <w:sz w:val="24"/>
          <w:szCs w:val="24"/>
          <w:vertAlign w:val="superscript"/>
        </w:rPr>
        <w:t>rd</w:t>
      </w:r>
      <w:r w:rsidRPr="002E2A8E">
        <w:rPr>
          <w:rFonts w:cstheme="minorHAnsi"/>
          <w:sz w:val="24"/>
          <w:szCs w:val="24"/>
        </w:rPr>
        <w:t xml:space="preserve"> – The History of Bournemouth Gardens – Chris Evans</w:t>
      </w:r>
    </w:p>
    <w:p w14:paraId="2CF26878" w14:textId="77777777" w:rsidR="002E2A8E" w:rsidRPr="002E2A8E" w:rsidRDefault="002E2A8E" w:rsidP="002E2A8E">
      <w:pPr>
        <w:pStyle w:val="NoSpacing"/>
        <w:rPr>
          <w:rFonts w:cstheme="minorHAnsi"/>
          <w:sz w:val="24"/>
          <w:szCs w:val="24"/>
        </w:rPr>
      </w:pPr>
      <w:r w:rsidRPr="002E2A8E">
        <w:rPr>
          <w:rFonts w:cstheme="minorHAnsi"/>
          <w:sz w:val="24"/>
          <w:szCs w:val="24"/>
        </w:rPr>
        <w:t>August – no meeting</w:t>
      </w:r>
    </w:p>
    <w:p w14:paraId="6A9E945D" w14:textId="77777777" w:rsidR="002E2A8E" w:rsidRPr="002E2A8E" w:rsidRDefault="002E2A8E" w:rsidP="002E2A8E">
      <w:pPr>
        <w:pStyle w:val="NoSpacing"/>
        <w:rPr>
          <w:rFonts w:cstheme="minorHAnsi"/>
          <w:sz w:val="24"/>
          <w:szCs w:val="24"/>
        </w:rPr>
      </w:pPr>
      <w:r w:rsidRPr="002E2A8E">
        <w:rPr>
          <w:rFonts w:cstheme="minorHAnsi"/>
          <w:sz w:val="24"/>
          <w:szCs w:val="24"/>
        </w:rPr>
        <w:t>Thursday September 24</w:t>
      </w:r>
      <w:r w:rsidRPr="002E2A8E">
        <w:rPr>
          <w:rFonts w:cstheme="minorHAnsi"/>
          <w:sz w:val="24"/>
          <w:szCs w:val="24"/>
          <w:vertAlign w:val="superscript"/>
        </w:rPr>
        <w:t>th</w:t>
      </w:r>
      <w:r w:rsidRPr="002E2A8E">
        <w:rPr>
          <w:rFonts w:cstheme="minorHAnsi"/>
          <w:sz w:val="24"/>
          <w:szCs w:val="24"/>
        </w:rPr>
        <w:t xml:space="preserve"> – Travels with a Camera – Mike Read</w:t>
      </w:r>
    </w:p>
    <w:p w14:paraId="60AEACA5" w14:textId="77777777" w:rsidR="002E2A8E" w:rsidRPr="002E2A8E" w:rsidRDefault="002E2A8E" w:rsidP="002E2A8E">
      <w:pPr>
        <w:pStyle w:val="NoSpacing"/>
        <w:rPr>
          <w:rFonts w:cstheme="minorHAnsi"/>
          <w:sz w:val="24"/>
          <w:szCs w:val="24"/>
        </w:rPr>
      </w:pPr>
      <w:r w:rsidRPr="002E2A8E">
        <w:rPr>
          <w:rFonts w:cstheme="minorHAnsi"/>
          <w:sz w:val="24"/>
          <w:szCs w:val="24"/>
        </w:rPr>
        <w:t>Thursday October 22</w:t>
      </w:r>
      <w:r w:rsidRPr="002E2A8E">
        <w:rPr>
          <w:rFonts w:cstheme="minorHAnsi"/>
          <w:sz w:val="24"/>
          <w:szCs w:val="24"/>
          <w:vertAlign w:val="superscript"/>
        </w:rPr>
        <w:t>nd</w:t>
      </w:r>
      <w:r w:rsidRPr="002E2A8E">
        <w:rPr>
          <w:rFonts w:cstheme="minorHAnsi"/>
          <w:sz w:val="24"/>
          <w:szCs w:val="24"/>
        </w:rPr>
        <w:t xml:space="preserve"> – Birds of Poole Harbour – Paul Merton</w:t>
      </w:r>
    </w:p>
    <w:p w14:paraId="453F2EFD" w14:textId="13DA7C0F" w:rsidR="00F93348" w:rsidRDefault="002E2A8E" w:rsidP="00F93348">
      <w:pPr>
        <w:pStyle w:val="NoSpacing"/>
        <w:rPr>
          <w:rFonts w:cstheme="minorHAnsi"/>
          <w:sz w:val="24"/>
          <w:szCs w:val="24"/>
        </w:rPr>
      </w:pPr>
      <w:r w:rsidRPr="002E2A8E">
        <w:rPr>
          <w:rFonts w:cstheme="minorHAnsi"/>
          <w:sz w:val="24"/>
          <w:szCs w:val="24"/>
        </w:rPr>
        <w:t>Thursday November 26</w:t>
      </w:r>
      <w:r w:rsidRPr="002E2A8E">
        <w:rPr>
          <w:rFonts w:cstheme="minorHAnsi"/>
          <w:sz w:val="24"/>
          <w:szCs w:val="24"/>
          <w:vertAlign w:val="superscript"/>
        </w:rPr>
        <w:t>th</w:t>
      </w:r>
      <w:r w:rsidRPr="002E2A8E">
        <w:rPr>
          <w:rFonts w:cstheme="minorHAnsi"/>
          <w:sz w:val="24"/>
          <w:szCs w:val="24"/>
        </w:rPr>
        <w:t xml:space="preserve"> – AGM</w:t>
      </w:r>
    </w:p>
    <w:p w14:paraId="3FD61627" w14:textId="77777777" w:rsidR="00A43868" w:rsidRDefault="00A43868" w:rsidP="00F93348">
      <w:pPr>
        <w:pStyle w:val="NoSpacing"/>
        <w:rPr>
          <w:rFonts w:cstheme="minorHAnsi"/>
          <w:sz w:val="24"/>
          <w:szCs w:val="24"/>
        </w:rPr>
      </w:pPr>
    </w:p>
    <w:p w14:paraId="763511C0" w14:textId="50E03ADE" w:rsidR="00BF550A" w:rsidRPr="00F93348" w:rsidRDefault="00BF550A" w:rsidP="00F93348">
      <w:pPr>
        <w:pStyle w:val="NoSpacing"/>
        <w:rPr>
          <w:rFonts w:cstheme="minorHAnsi"/>
          <w:sz w:val="24"/>
          <w:szCs w:val="24"/>
        </w:rPr>
      </w:pPr>
      <w:r>
        <w:rPr>
          <w:rFonts w:cstheme="minorHAnsi"/>
          <w:b/>
          <w:sz w:val="24"/>
          <w:szCs w:val="24"/>
        </w:rPr>
        <w:t>If you require information on any of the above or other aspects of LMUGC, please phone Tessa on 01202 625953 or email secretary@lmugc.org.uk</w:t>
      </w:r>
    </w:p>
    <w:p w14:paraId="20B27C30" w14:textId="77777777" w:rsidR="00D1137B" w:rsidRPr="00B50FFB" w:rsidRDefault="00D1137B" w:rsidP="000C6B8B">
      <w:pPr>
        <w:shd w:val="clear" w:color="auto" w:fill="FFFFFF"/>
        <w:spacing w:before="100" w:beforeAutospacing="1" w:after="100" w:afterAutospacing="1" w:line="240" w:lineRule="auto"/>
        <w:ind w:left="360"/>
        <w:rPr>
          <w:rFonts w:ascii="Arial" w:eastAsia="Times New Roman" w:hAnsi="Arial" w:cs="Arial"/>
          <w:bCs/>
          <w:color w:val="000000"/>
          <w:sz w:val="21"/>
          <w:szCs w:val="21"/>
          <w:lang w:eastAsia="en-GB"/>
        </w:rPr>
      </w:pPr>
    </w:p>
    <w:p w14:paraId="0874DB98" w14:textId="524E1B45" w:rsidR="00957E1E" w:rsidRPr="000C6B8B" w:rsidRDefault="00233BD8" w:rsidP="000C6B8B">
      <w:pPr>
        <w:shd w:val="clear" w:color="auto" w:fill="FFFFFF"/>
        <w:spacing w:before="100" w:beforeAutospacing="1" w:after="100" w:afterAutospacing="1" w:line="240" w:lineRule="auto"/>
        <w:ind w:left="360"/>
        <w:rPr>
          <w:rFonts w:ascii="Arial" w:eastAsia="Times New Roman" w:hAnsi="Arial" w:cs="Arial"/>
          <w:color w:val="000000"/>
          <w:sz w:val="21"/>
          <w:szCs w:val="21"/>
          <w:lang w:eastAsia="en-GB"/>
        </w:rPr>
      </w:pPr>
      <w:r>
        <w:rPr>
          <w:rFonts w:ascii="Arial" w:eastAsia="Times New Roman" w:hAnsi="Arial" w:cs="Arial"/>
          <w:bCs/>
          <w:color w:val="000000"/>
          <w:sz w:val="21"/>
          <w:szCs w:val="21"/>
          <w:lang w:eastAsia="en-GB"/>
        </w:rPr>
        <w:t xml:space="preserve"> </w:t>
      </w:r>
    </w:p>
    <w:p w14:paraId="5A90498F" w14:textId="77777777" w:rsidR="00A6526D" w:rsidRPr="00A6526D" w:rsidRDefault="00A6526D">
      <w:pPr>
        <w:rPr>
          <w:sz w:val="24"/>
          <w:szCs w:val="24"/>
        </w:rPr>
      </w:pPr>
    </w:p>
    <w:sectPr w:rsidR="00A6526D" w:rsidRPr="00A65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zone BT">
    <w:altName w:val="Courier New"/>
    <w:charset w:val="00"/>
    <w:family w:val="script"/>
    <w:pitch w:val="variable"/>
    <w:sig w:usb0="00000087" w:usb1="00000000" w:usb2="00000000" w:usb3="00000000" w:csb0="0000001B" w:csb1="00000000"/>
  </w:font>
  <w:font w:name="c-regular-webfont">
    <w:altName w:val="Cambria"/>
    <w:panose1 w:val="00000000000000000000"/>
    <w:charset w:val="00"/>
    <w:family w:val="roman"/>
    <w:notTrueType/>
    <w:pitch w:val="default"/>
  </w:font>
  <w:font w:name="pt-regular">
    <w:altName w:val="Arial"/>
    <w:panose1 w:val="00000000000000000000"/>
    <w:charset w:val="00"/>
    <w:family w:val="roman"/>
    <w:notTrueType/>
    <w:pitch w:val="default"/>
  </w:font>
  <w:font w:name="pt-italic">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FC2"/>
    <w:multiLevelType w:val="multilevel"/>
    <w:tmpl w:val="8674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C7FE7"/>
    <w:multiLevelType w:val="multilevel"/>
    <w:tmpl w:val="448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22BC6"/>
    <w:multiLevelType w:val="multilevel"/>
    <w:tmpl w:val="F96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9"/>
    <w:rsid w:val="000A238A"/>
    <w:rsid w:val="000C6B8B"/>
    <w:rsid w:val="000E19E9"/>
    <w:rsid w:val="000F5B9E"/>
    <w:rsid w:val="00233BD8"/>
    <w:rsid w:val="002E2A8E"/>
    <w:rsid w:val="00354A33"/>
    <w:rsid w:val="003D4724"/>
    <w:rsid w:val="00436A7E"/>
    <w:rsid w:val="005B16FC"/>
    <w:rsid w:val="005C402B"/>
    <w:rsid w:val="005D4095"/>
    <w:rsid w:val="00687681"/>
    <w:rsid w:val="0095668E"/>
    <w:rsid w:val="00957E1E"/>
    <w:rsid w:val="009A2272"/>
    <w:rsid w:val="00A43868"/>
    <w:rsid w:val="00A6526D"/>
    <w:rsid w:val="00A6695D"/>
    <w:rsid w:val="00A82483"/>
    <w:rsid w:val="00B50FFB"/>
    <w:rsid w:val="00BF5245"/>
    <w:rsid w:val="00BF550A"/>
    <w:rsid w:val="00C42FA5"/>
    <w:rsid w:val="00D1137B"/>
    <w:rsid w:val="00D36289"/>
    <w:rsid w:val="00E34FF8"/>
    <w:rsid w:val="00E35684"/>
    <w:rsid w:val="00EF7C35"/>
    <w:rsid w:val="00F93348"/>
    <w:rsid w:val="00FC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7BB3"/>
  <w15:chartTrackingRefBased/>
  <w15:docId w15:val="{99AC0C0A-9A0F-4317-9491-751F0B42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E9"/>
  </w:style>
  <w:style w:type="paragraph" w:styleId="Heading4">
    <w:name w:val="heading 4"/>
    <w:basedOn w:val="Normal"/>
    <w:next w:val="Normal"/>
    <w:link w:val="Heading4Char"/>
    <w:uiPriority w:val="9"/>
    <w:semiHidden/>
    <w:unhideWhenUsed/>
    <w:qFormat/>
    <w:rsid w:val="00FC0C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B8B"/>
    <w:rPr>
      <w:b/>
      <w:bCs/>
    </w:rPr>
  </w:style>
  <w:style w:type="paragraph" w:styleId="NoSpacing">
    <w:name w:val="No Spacing"/>
    <w:uiPriority w:val="1"/>
    <w:qFormat/>
    <w:rsid w:val="00D36289"/>
    <w:pPr>
      <w:spacing w:after="0" w:line="240" w:lineRule="auto"/>
    </w:pPr>
  </w:style>
  <w:style w:type="character" w:customStyle="1" w:styleId="Heading4Char">
    <w:name w:val="Heading 4 Char"/>
    <w:basedOn w:val="DefaultParagraphFont"/>
    <w:link w:val="Heading4"/>
    <w:uiPriority w:val="9"/>
    <w:semiHidden/>
    <w:rsid w:val="00FC0C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50270">
      <w:bodyDiv w:val="1"/>
      <w:marLeft w:val="0"/>
      <w:marRight w:val="0"/>
      <w:marTop w:val="0"/>
      <w:marBottom w:val="0"/>
      <w:divBdr>
        <w:top w:val="none" w:sz="0" w:space="0" w:color="auto"/>
        <w:left w:val="none" w:sz="0" w:space="0" w:color="auto"/>
        <w:bottom w:val="none" w:sz="0" w:space="0" w:color="auto"/>
        <w:right w:val="none" w:sz="0" w:space="0" w:color="auto"/>
      </w:divBdr>
    </w:div>
    <w:div w:id="1561943143">
      <w:bodyDiv w:val="1"/>
      <w:marLeft w:val="0"/>
      <w:marRight w:val="0"/>
      <w:marTop w:val="0"/>
      <w:marBottom w:val="0"/>
      <w:divBdr>
        <w:top w:val="none" w:sz="0" w:space="0" w:color="auto"/>
        <w:left w:val="none" w:sz="0" w:space="0" w:color="auto"/>
        <w:bottom w:val="none" w:sz="0" w:space="0" w:color="auto"/>
        <w:right w:val="none" w:sz="0" w:space="0" w:color="auto"/>
      </w:divBdr>
    </w:div>
    <w:div w:id="1908031473">
      <w:bodyDiv w:val="1"/>
      <w:marLeft w:val="0"/>
      <w:marRight w:val="0"/>
      <w:marTop w:val="0"/>
      <w:marBottom w:val="0"/>
      <w:divBdr>
        <w:top w:val="none" w:sz="0" w:space="0" w:color="auto"/>
        <w:left w:val="none" w:sz="0" w:space="0" w:color="auto"/>
        <w:bottom w:val="none" w:sz="0" w:space="0" w:color="auto"/>
        <w:right w:val="none" w:sz="0" w:space="0" w:color="auto"/>
      </w:divBdr>
    </w:div>
    <w:div w:id="20802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burrows</dc:creator>
  <cp:keywords/>
  <dc:description/>
  <cp:lastModifiedBy>tessa burrows</cp:lastModifiedBy>
  <cp:revision>11</cp:revision>
  <dcterms:created xsi:type="dcterms:W3CDTF">2020-02-22T16:55:00Z</dcterms:created>
  <dcterms:modified xsi:type="dcterms:W3CDTF">2020-02-22T17:27:00Z</dcterms:modified>
</cp:coreProperties>
</file>